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D4C7" w14:textId="77777777" w:rsidR="00C408A0" w:rsidRDefault="00C408A0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0D061EC" w14:textId="15211642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91C8C8" wp14:editId="3A6022BA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95639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97DD174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AD915A7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520583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04E5512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6C674C30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5E0E7C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48"/>
        </w:rPr>
      </w:pPr>
    </w:p>
    <w:p w14:paraId="28538810" w14:textId="5A9896D7" w:rsidR="00DF3AB3" w:rsidRPr="00184CC4" w:rsidRDefault="007376D1" w:rsidP="002B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22.04.2024</w:t>
      </w:r>
      <w:r w:rsidR="002F0159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184CC4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366 – ПГ</w:t>
      </w:r>
    </w:p>
    <w:p w14:paraId="27979213" w14:textId="77777777" w:rsidR="00DF3AB3" w:rsidRPr="005E0E7C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2F8D9870" w14:textId="075316CC" w:rsidR="003E5EE5" w:rsidRDefault="003E5EE5" w:rsidP="009153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E4FF3" w14:textId="77777777" w:rsidR="0091537D" w:rsidRPr="00184CC4" w:rsidRDefault="0091537D" w:rsidP="009153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A9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</w:t>
      </w:r>
      <w:r w:rsidRPr="00184CC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4CC4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171EFEF7" w:rsidR="00173653" w:rsidRPr="0091537D" w:rsidRDefault="0085115E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537D">
        <w:rPr>
          <w:rFonts w:ascii="Times New Roman" w:eastAsia="Calibri" w:hAnsi="Times New Roman"/>
          <w:sz w:val="28"/>
          <w:szCs w:val="28"/>
          <w:lang w:eastAsia="ru-RU"/>
        </w:rPr>
        <w:t>1. Внести</w:t>
      </w:r>
      <w:r w:rsidR="00711391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в муниципальную программу городского округа Котельники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Московской области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>«Управление имуществом и муниципальными финансами», утвержденную постановлением главы городского округ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>а Котельники Московской области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от </w:t>
      </w:r>
      <w:bookmarkStart w:id="0" w:name="_Hlk127784982"/>
      <w:r w:rsidRPr="0091537D">
        <w:rPr>
          <w:rFonts w:ascii="Times New Roman" w:eastAsia="Calibri" w:hAnsi="Times New Roman"/>
          <w:sz w:val="28"/>
          <w:szCs w:val="28"/>
          <w:lang w:eastAsia="ru-RU"/>
        </w:rPr>
        <w:t>28.10.2022 № 1147-ПГ</w:t>
      </w:r>
      <w:bookmarkEnd w:id="0"/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«Об утверждении муниципальной программы «Управление имущест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вом и муниципальными финансами»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(с изменениями, </w:t>
      </w:r>
      <w:r w:rsidR="0091537D">
        <w:rPr>
          <w:rFonts w:ascii="Times New Roman" w:eastAsia="Calibri" w:hAnsi="Times New Roman"/>
          <w:sz w:val="28"/>
          <w:szCs w:val="28"/>
          <w:lang w:eastAsia="ru-RU"/>
        </w:rPr>
        <w:t>внесенными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в постановление главы городского округа Котел</w:t>
      </w:r>
      <w:r w:rsidR="0091537D">
        <w:rPr>
          <w:rFonts w:ascii="Times New Roman" w:eastAsia="Calibri" w:hAnsi="Times New Roman"/>
          <w:sz w:val="28"/>
          <w:szCs w:val="28"/>
          <w:lang w:eastAsia="ru-RU"/>
        </w:rPr>
        <w:t xml:space="preserve">ьники Московской области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от 20.02.2023 № 164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ПГ, от 25.04.2023 № 451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482A80">
        <w:rPr>
          <w:rFonts w:ascii="Times New Roman" w:eastAsia="Calibri" w:hAnsi="Times New Roman"/>
          <w:sz w:val="28"/>
          <w:szCs w:val="28"/>
          <w:lang w:eastAsia="ru-RU"/>
        </w:rPr>
        <w:t>ПГ,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от 31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>.08.2023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№ 906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ПГ</w:t>
      </w:r>
      <w:r w:rsidR="00F07CA5" w:rsidRPr="0091537D">
        <w:rPr>
          <w:rFonts w:ascii="Times New Roman" w:eastAsia="Calibri" w:hAnsi="Times New Roman"/>
          <w:sz w:val="28"/>
          <w:szCs w:val="28"/>
          <w:lang w:eastAsia="ru-RU"/>
        </w:rPr>
        <w:t>, от 19.10.2023 № 1102-ПГ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, от 30.10.2023 № 1161-ПГ,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от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13.11.2023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№ 1214-ПГ,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>от 19.12.2023 № 1400-ПГ</w:t>
      </w:r>
      <w:r w:rsidR="00FC5ED8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CD3284">
        <w:rPr>
          <w:rFonts w:ascii="Times New Roman" w:eastAsia="Calibri" w:hAnsi="Times New Roman"/>
          <w:sz w:val="28"/>
          <w:szCs w:val="28"/>
          <w:lang w:eastAsia="ru-RU"/>
        </w:rPr>
        <w:t>30.01.2024 № 74-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>ПГ</w:t>
      </w:r>
      <w:r w:rsidR="00DB0019">
        <w:rPr>
          <w:rFonts w:ascii="Times New Roman" w:eastAsia="Calibri" w:hAnsi="Times New Roman"/>
          <w:sz w:val="28"/>
          <w:szCs w:val="28"/>
          <w:lang w:eastAsia="ru-RU"/>
        </w:rPr>
        <w:t>, от 29.03.2024 № 294-ПГ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),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C5ED8" w:rsidRPr="0091537D">
        <w:rPr>
          <w:rFonts w:ascii="Times New Roman" w:eastAsia="Calibri" w:hAnsi="Times New Roman"/>
          <w:sz w:val="28"/>
          <w:szCs w:val="28"/>
          <w:lang w:eastAsia="ru-RU"/>
        </w:rPr>
        <w:t>следующие изменения:</w:t>
      </w:r>
    </w:p>
    <w:p w14:paraId="16F74146" w14:textId="1D0E75C5" w:rsidR="00FC5ED8" w:rsidRDefault="00FC5ED8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 w:rsidRPr="00CD32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аспорт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программы «Управление имуществом </w:t>
      </w:r>
      <w:r w:rsidR="00482A8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и муниципальными финансами</w:t>
      </w:r>
      <w:r w:rsidR="0091537D" w:rsidRPr="00D07FCD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D07FCD" w:rsidRPr="00D07FCD">
        <w:rPr>
          <w:rFonts w:ascii="Times New Roman" w:eastAsia="Calibri" w:hAnsi="Times New Roman"/>
          <w:sz w:val="28"/>
          <w:szCs w:val="28"/>
          <w:lang w:eastAsia="ru-RU"/>
        </w:rPr>
        <w:t xml:space="preserve"> изложить в новой редакции</w:t>
      </w:r>
      <w:r w:rsidR="00D07FCD">
        <w:rPr>
          <w:sz w:val="28"/>
          <w:szCs w:val="28"/>
        </w:rPr>
        <w:t xml:space="preserve"> </w:t>
      </w:r>
      <w:r w:rsidR="00D07FCD" w:rsidRPr="00C15A3F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приложение 1).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D4F167E" w14:textId="6B1F451C" w:rsidR="00FC5ED8" w:rsidRPr="00184CC4" w:rsidRDefault="00FC5ED8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</w:t>
      </w:r>
      <w:r w:rsidR="0091537D" w:rsidRPr="0091537D">
        <w:rPr>
          <w:rFonts w:ascii="Times New Roman" w:hAnsi="Times New Roman"/>
          <w:sz w:val="2"/>
          <w:szCs w:val="28"/>
          <w:shd w:val="clear" w:color="auto" w:fill="FFFFFF"/>
        </w:rPr>
        <w:t xml:space="preserve">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Перечень мероприятий подпрограммы</w:t>
      </w:r>
      <w:r w:rsidR="00482A80">
        <w:rPr>
          <w:rFonts w:ascii="Times New Roman" w:hAnsi="Times New Roman"/>
          <w:sz w:val="28"/>
          <w:szCs w:val="28"/>
          <w:shd w:val="clear" w:color="auto" w:fill="FFFFFF"/>
        </w:rPr>
        <w:t xml:space="preserve"> 5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 xml:space="preserve">«Обеспечивающая 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подпрограмма</w:t>
      </w:r>
      <w:r w:rsidR="0091537D" w:rsidRPr="00D07FCD">
        <w:rPr>
          <w:rFonts w:ascii="Times New Roman" w:eastAsia="Calibri" w:hAnsi="Times New Roman"/>
          <w:sz w:val="28"/>
          <w:szCs w:val="28"/>
          <w:lang w:eastAsia="ru-RU"/>
        </w:rPr>
        <w:t xml:space="preserve">» </w:t>
      </w:r>
      <w:r w:rsidR="00D07FCD" w:rsidRPr="00D07FCD">
        <w:rPr>
          <w:rFonts w:ascii="Times New Roman" w:eastAsia="Calibri" w:hAnsi="Times New Roman"/>
          <w:sz w:val="28"/>
          <w:szCs w:val="28"/>
          <w:lang w:eastAsia="ru-RU"/>
        </w:rPr>
        <w:t>изложить в новой редакции</w:t>
      </w:r>
      <w:r w:rsidR="00D07FCD">
        <w:rPr>
          <w:sz w:val="28"/>
          <w:szCs w:val="28"/>
        </w:rPr>
        <w:t xml:space="preserve"> 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(приложение 2).</w:t>
      </w:r>
    </w:p>
    <w:p w14:paraId="4BAFF6D4" w14:textId="1D11D088" w:rsidR="00461FB4" w:rsidRPr="00184CC4" w:rsidRDefault="00D61AD0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F07CA5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08050BCC" w:rsidR="00AF37D4" w:rsidRPr="00184CC4" w:rsidRDefault="00D61AD0" w:rsidP="00A9034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6E71F2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6E71F2">
        <w:rPr>
          <w:rFonts w:ascii="Times New Roman" w:hAnsi="Times New Roman"/>
          <w:sz w:val="28"/>
          <w:szCs w:val="28"/>
        </w:rPr>
        <w:t>исполнение настоящего постановления назначить начальника управления экономического развития администрации городского округа Котельники Московской области Никитину О.В.</w:t>
      </w:r>
    </w:p>
    <w:p w14:paraId="337BFBEA" w14:textId="370F38BE" w:rsidR="0025596E" w:rsidRPr="00184CC4" w:rsidRDefault="00D61AD0" w:rsidP="00A903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11603C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1160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1160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11603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37610C97" w14:textId="22292136" w:rsidR="00CD3284" w:rsidRDefault="0025596E" w:rsidP="0011603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184CC4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40D726E5" w14:textId="2ABD991B" w:rsidR="005E0E7C" w:rsidRDefault="005E0E7C" w:rsidP="00167C15">
      <w:pPr>
        <w:rPr>
          <w:rFonts w:ascii="Times New Roman" w:hAnsi="Times New Roman"/>
          <w:sz w:val="28"/>
          <w:szCs w:val="28"/>
        </w:rPr>
        <w:sectPr w:rsidR="005E0E7C" w:rsidSect="0011603C">
          <w:headerReference w:type="default" r:id="rId9"/>
          <w:pgSz w:w="11909" w:h="16838"/>
          <w:pgMar w:top="993" w:right="851" w:bottom="1135" w:left="1134" w:header="567" w:footer="0" w:gutter="0"/>
          <w:pgNumType w:start="1"/>
          <w:cols w:space="720"/>
          <w:titlePg/>
          <w:docGrid w:linePitch="360"/>
        </w:sectPr>
      </w:pPr>
    </w:p>
    <w:p w14:paraId="71939831" w14:textId="1C072872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CA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AD20E6E" w14:textId="5A3895E2" w:rsidR="0073485C" w:rsidRPr="00184CC4" w:rsidRDefault="0085115E" w:rsidP="00D146F6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</w:t>
      </w:r>
      <w:r w:rsidR="00D146F6">
        <w:rPr>
          <w:rFonts w:ascii="Times New Roman" w:eastAsia="Calibri" w:hAnsi="Times New Roman" w:cs="Times New Roman"/>
          <w:sz w:val="24"/>
          <w:szCs w:val="24"/>
        </w:rPr>
        <w:br/>
        <w:t xml:space="preserve">          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D14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Котельники </w:t>
      </w:r>
      <w:r w:rsidR="00D146F6">
        <w:rPr>
          <w:rFonts w:ascii="Times New Roman" w:eastAsia="Calibri" w:hAnsi="Times New Roman" w:cs="Times New Roman"/>
          <w:sz w:val="24"/>
          <w:szCs w:val="24"/>
        </w:rPr>
        <w:br/>
        <w:t xml:space="preserve">          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14:paraId="47807CCF" w14:textId="64B8CF68" w:rsidR="0073485C" w:rsidRPr="00184CC4" w:rsidRDefault="00B1571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376D1">
        <w:rPr>
          <w:rFonts w:ascii="Times New Roman" w:eastAsia="Calibri" w:hAnsi="Times New Roman" w:cs="Times New Roman"/>
          <w:sz w:val="24"/>
          <w:szCs w:val="24"/>
        </w:rPr>
        <w:t xml:space="preserve">22.04.2024 </w:t>
      </w:r>
      <w:r w:rsidR="00167C15">
        <w:rPr>
          <w:rFonts w:ascii="Times New Roman" w:eastAsia="Calibri" w:hAnsi="Times New Roman" w:cs="Times New Roman"/>
          <w:sz w:val="24"/>
          <w:szCs w:val="24"/>
        </w:rPr>
        <w:t>№</w:t>
      </w:r>
      <w:r w:rsidR="00FC15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6D1">
        <w:rPr>
          <w:rFonts w:ascii="Times New Roman" w:eastAsia="Calibri" w:hAnsi="Times New Roman" w:cs="Times New Roman"/>
          <w:sz w:val="24"/>
          <w:szCs w:val="24"/>
        </w:rPr>
        <w:t>366 – ПГ</w:t>
      </w:r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0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6E71F2" w:rsidRPr="00184CC4" w14:paraId="0F6ED15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BA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7D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 xml:space="preserve">Глава городского округа Котельники Московской области С.А. </w:t>
            </w:r>
            <w:proofErr w:type="spellStart"/>
            <w:r w:rsidRPr="00184CC4">
              <w:rPr>
                <w:rFonts w:ascii="Times New Roman" w:eastAsia="Times New Roman" w:hAnsi="Times New Roman" w:cs="Times New Roman"/>
                <w:lang w:bidi="en-US"/>
              </w:rPr>
              <w:t>Жигалкин</w:t>
            </w:r>
            <w:proofErr w:type="spellEnd"/>
          </w:p>
        </w:tc>
      </w:tr>
      <w:tr w:rsidR="006E71F2" w:rsidRPr="00184CC4" w14:paraId="03346A06" w14:textId="77777777" w:rsidTr="002C52FE">
        <w:trPr>
          <w:trHeight w:val="7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CA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A35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6E71F2" w:rsidRPr="00184CC4" w14:paraId="6D659E28" w14:textId="77777777" w:rsidTr="006E71F2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FBF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24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6E82709A" w14:textId="77777777" w:rsidTr="006E71F2">
        <w:trPr>
          <w:trHeight w:val="62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1E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26F" w14:textId="7E075066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Подпрограмма 1 </w:t>
            </w:r>
            <w:r w:rsidR="00AE136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– 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79759E00" w14:textId="2531D081" w:rsidR="006E71F2" w:rsidRDefault="00AE136D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Подпрограмма 3 – </w:t>
            </w:r>
            <w:r w:rsidR="006E71F2"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«Управление муниципальным долгом»</w:t>
            </w:r>
          </w:p>
          <w:p w14:paraId="540D11CF" w14:textId="19146879" w:rsidR="00B30F8C" w:rsidRPr="00B30F8C" w:rsidRDefault="00B30F8C" w:rsidP="00B30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30F8C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4 – «Управление муниципальными финансами»</w:t>
            </w:r>
          </w:p>
          <w:p w14:paraId="303B5040" w14:textId="25215BEE" w:rsidR="006E71F2" w:rsidRPr="00184CC4" w:rsidRDefault="006E71F2" w:rsidP="00B30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</w:t>
            </w:r>
            <w:r w:rsidR="00AE136D">
              <w:rPr>
                <w:rFonts w:ascii="Times New Roman" w:eastAsia="Times New Roman" w:hAnsi="Times New Roman" w:cs="Times New Roman"/>
                <w:lang w:bidi="en-US"/>
              </w:rPr>
              <w:t xml:space="preserve"> 5 – 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«Обеспечивающая подпрограмма»</w:t>
            </w:r>
          </w:p>
        </w:tc>
      </w:tr>
      <w:tr w:rsidR="006E71F2" w:rsidRPr="00184CC4" w14:paraId="17F98C2F" w14:textId="77777777" w:rsidTr="002C52FE">
        <w:trPr>
          <w:trHeight w:val="35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D7B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322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7CFE9E08" w14:textId="77777777" w:rsidTr="002C52FE">
        <w:trPr>
          <w:trHeight w:val="632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23A" w14:textId="77777777" w:rsidR="006E71F2" w:rsidRPr="00184CC4" w:rsidRDefault="006E71F2" w:rsidP="006E71F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C07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40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686F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F6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2BF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C4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6931DE" w:rsidRPr="00184CC4" w14:paraId="2E4C0CB5" w14:textId="77777777" w:rsidTr="002C52FE">
        <w:trPr>
          <w:trHeight w:val="26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03A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CB6" w14:textId="0A344B9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6743,00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B36" w14:textId="58090671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B031" w14:textId="264DB6CF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1F05" w14:textId="35B465C2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6C7" w14:textId="6708B8A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077" w14:textId="4540C006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85D9DD2" w14:textId="77777777" w:rsidTr="002C52FE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FA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41B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4BDC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78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E1A3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D1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7F6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31DE" w:rsidRPr="00184CC4" w14:paraId="73EC926B" w14:textId="77777777" w:rsidTr="002C52FE">
        <w:trPr>
          <w:trHeight w:val="15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58E2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968B" w14:textId="6DB124C6" w:rsidR="006931DE" w:rsidRPr="002C5F99" w:rsidRDefault="00DB0019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1440262</w:t>
            </w:r>
            <w:r w:rsidR="00552A2D" w:rsidRPr="00552A2D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0E11" w14:textId="1736BE4F" w:rsidR="006931DE" w:rsidRPr="002C5F99" w:rsidRDefault="006931DE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374687,58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6529" w14:textId="058822C1" w:rsidR="006931DE" w:rsidRPr="002C5F99" w:rsidRDefault="00DB0019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376839</w:t>
            </w:r>
            <w:r w:rsidR="00552A2D" w:rsidRPr="00552A2D">
              <w:rPr>
                <w:rFonts w:ascii="Times New Roman" w:eastAsia="Times New Roman" w:hAnsi="Times New Roman" w:cs="Times New Roman"/>
                <w:lang w:eastAsia="ru-RU"/>
              </w:rPr>
              <w:t>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E93" w14:textId="47D6F3BE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B75E" w14:textId="0337B190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9D7" w14:textId="0A1DFACB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AA8725E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E3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59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00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C47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F5D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0F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ED2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31DE" w:rsidRPr="00184CC4" w14:paraId="082A9FE5" w14:textId="77777777" w:rsidTr="00640DFA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665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16CB" w14:textId="6055627E" w:rsidR="006931DE" w:rsidRPr="002C5F99" w:rsidRDefault="00DB0019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1447005</w:t>
            </w:r>
            <w:r w:rsidR="00552A2D" w:rsidRPr="00552A2D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22C5" w14:textId="1B687464" w:rsidR="006931DE" w:rsidRPr="002C5F99" w:rsidRDefault="006931DE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375718,58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9BCE" w14:textId="1D12E5F8" w:rsidR="006931DE" w:rsidRPr="002C5F99" w:rsidRDefault="00552A2D" w:rsidP="00DB00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A2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DB0019">
              <w:rPr>
                <w:rFonts w:ascii="Times New Roman" w:eastAsia="Times New Roman" w:hAnsi="Times New Roman" w:cs="Times New Roman"/>
                <w:lang w:eastAsia="ru-RU"/>
              </w:rPr>
              <w:t>8743</w:t>
            </w:r>
            <w:r w:rsidRPr="00552A2D">
              <w:rPr>
                <w:rFonts w:ascii="Times New Roman" w:eastAsia="Times New Roman" w:hAnsi="Times New Roman" w:cs="Times New Roman"/>
                <w:lang w:eastAsia="ru-RU"/>
              </w:rPr>
              <w:t>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2F8A" w14:textId="39E4AA38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4CA" w14:textId="3472839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3A69" w14:textId="115C3F81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2C52FE">
          <w:pgSz w:w="16838" w:h="11906" w:orient="landscape"/>
          <w:pgMar w:top="1005" w:right="567" w:bottom="1134" w:left="1134" w:header="680" w:footer="0" w:gutter="0"/>
          <w:pgNumType w:start="3"/>
          <w:cols w:space="720"/>
          <w:formProt w:val="0"/>
          <w:docGrid w:linePitch="381"/>
        </w:sectPr>
      </w:pPr>
    </w:p>
    <w:p w14:paraId="5CA2547C" w14:textId="77777777" w:rsidR="00EB7CA7" w:rsidRDefault="00EB7CA7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C92AAA8" w14:textId="40A7537B" w:rsidR="00EB7CA7" w:rsidRPr="00184CC4" w:rsidRDefault="00EB7CA7" w:rsidP="00EB7CA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02618B8" w14:textId="153C53FD" w:rsidR="00EB7CA7" w:rsidRPr="00184CC4" w:rsidRDefault="00D146F6" w:rsidP="00D146F6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B7CA7" w:rsidRPr="00184CC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главы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</w:t>
      </w:r>
      <w:r w:rsidR="00EB7CA7" w:rsidRPr="00184CC4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Котельники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</w:t>
      </w:r>
      <w:r w:rsidR="00EB7CA7" w:rsidRPr="00184CC4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14:paraId="208EFE8C" w14:textId="4508D38A" w:rsidR="00EB7CA7" w:rsidRDefault="00EB7CA7" w:rsidP="00EB7CA7">
      <w:pPr>
        <w:widowControl w:val="0"/>
        <w:suppressAutoHyphens/>
        <w:spacing w:after="0" w:line="240" w:lineRule="auto"/>
        <w:ind w:left="14317" w:hanging="41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76D1"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376D1">
        <w:rPr>
          <w:rFonts w:ascii="Times New Roman" w:eastAsia="Calibri" w:hAnsi="Times New Roman" w:cs="Times New Roman"/>
          <w:sz w:val="24"/>
          <w:szCs w:val="24"/>
        </w:rPr>
        <w:t>22.04.2024 № 366 – ПГ</w:t>
      </w:r>
    </w:p>
    <w:p w14:paraId="62373FAD" w14:textId="39914737" w:rsidR="00EB7CA7" w:rsidRDefault="00EB7CA7" w:rsidP="00EB7CA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2D90DB8" w14:textId="5A9005B1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Перечень мероприятий подпрограммы:</w:t>
      </w:r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735" w:type="dxa"/>
        <w:tblInd w:w="-289" w:type="dxa"/>
        <w:tblLook w:val="04A0" w:firstRow="1" w:lastRow="0" w:firstColumn="1" w:lastColumn="0" w:noHBand="0" w:noVBand="1"/>
      </w:tblPr>
      <w:tblGrid>
        <w:gridCol w:w="550"/>
        <w:gridCol w:w="2098"/>
        <w:gridCol w:w="1324"/>
        <w:gridCol w:w="2103"/>
        <w:gridCol w:w="1507"/>
        <w:gridCol w:w="1345"/>
        <w:gridCol w:w="1989"/>
        <w:gridCol w:w="1134"/>
        <w:gridCol w:w="1100"/>
        <w:gridCol w:w="1051"/>
        <w:gridCol w:w="1534"/>
      </w:tblGrid>
      <w:tr w:rsidR="00102313" w:rsidRPr="00184CC4" w14:paraId="53C253DD" w14:textId="77777777" w:rsidTr="00102313">
        <w:trPr>
          <w:trHeight w:val="152"/>
        </w:trPr>
        <w:tc>
          <w:tcPr>
            <w:tcW w:w="550" w:type="dxa"/>
            <w:vMerge w:val="restart"/>
          </w:tcPr>
          <w:p w14:paraId="18B70752" w14:textId="77777777" w:rsidR="00AF271C" w:rsidRPr="00184CC4" w:rsidRDefault="00AF271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14:paraId="40A08232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</w:tcPr>
          <w:p w14:paraId="68AF94D9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03" w:type="dxa"/>
            <w:vMerge w:val="restart"/>
          </w:tcPr>
          <w:p w14:paraId="32EE3D1F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07" w:type="dxa"/>
            <w:vMerge w:val="restart"/>
          </w:tcPr>
          <w:p w14:paraId="78ABA480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619" w:type="dxa"/>
            <w:gridSpan w:val="5"/>
          </w:tcPr>
          <w:p w14:paraId="3B057DE8" w14:textId="5C806C09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</w:tcPr>
          <w:p w14:paraId="74008A30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EB7CA7" w:rsidRPr="00184CC4" w14:paraId="3B4274AB" w14:textId="77777777" w:rsidTr="00CD3284">
        <w:trPr>
          <w:trHeight w:val="467"/>
        </w:trPr>
        <w:tc>
          <w:tcPr>
            <w:tcW w:w="550" w:type="dxa"/>
            <w:vMerge/>
          </w:tcPr>
          <w:p w14:paraId="61182C03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98" w:type="dxa"/>
            <w:vMerge/>
          </w:tcPr>
          <w:p w14:paraId="775D4A0D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4" w:type="dxa"/>
            <w:vMerge/>
          </w:tcPr>
          <w:p w14:paraId="50EEC231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3" w:type="dxa"/>
            <w:vMerge/>
          </w:tcPr>
          <w:p w14:paraId="729CBA2C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7" w:type="dxa"/>
            <w:vMerge/>
          </w:tcPr>
          <w:p w14:paraId="019F2B2A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5" w:type="dxa"/>
          </w:tcPr>
          <w:p w14:paraId="393B2532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72312256" w14:textId="2D0EBC6B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9" w:type="dxa"/>
          </w:tcPr>
          <w:p w14:paraId="5D7872A7" w14:textId="77777777" w:rsidR="001A50FF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1557D25" w14:textId="0285AE32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67AEACA3" w14:textId="3F5F9E0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</w:tcPr>
          <w:p w14:paraId="3321CBE6" w14:textId="523E4E8E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51" w:type="dxa"/>
          </w:tcPr>
          <w:p w14:paraId="3297F280" w14:textId="3CB041FD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4" w:type="dxa"/>
            <w:vMerge/>
          </w:tcPr>
          <w:p w14:paraId="27EFF2CD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bookmarkStart w:id="1" w:name="_GoBack"/>
        <w:bookmarkEnd w:id="1"/>
      </w:tr>
      <w:tr w:rsidR="00EB7CA7" w:rsidRPr="00184CC4" w14:paraId="3139D5A7" w14:textId="77777777" w:rsidTr="00CD3284">
        <w:tc>
          <w:tcPr>
            <w:tcW w:w="550" w:type="dxa"/>
          </w:tcPr>
          <w:p w14:paraId="7F82A7EC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98" w:type="dxa"/>
          </w:tcPr>
          <w:p w14:paraId="527106D7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24" w:type="dxa"/>
          </w:tcPr>
          <w:p w14:paraId="5520348E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03" w:type="dxa"/>
          </w:tcPr>
          <w:p w14:paraId="4F8D0C3E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</w:tcPr>
          <w:p w14:paraId="711B8C80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5" w:type="dxa"/>
          </w:tcPr>
          <w:p w14:paraId="147B377B" w14:textId="49C0B83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9" w:type="dxa"/>
          </w:tcPr>
          <w:p w14:paraId="48E9EC82" w14:textId="0167E64F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14:paraId="5123012E" w14:textId="09FB0D64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00" w:type="dxa"/>
          </w:tcPr>
          <w:p w14:paraId="46F12644" w14:textId="7F3D5AA4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51" w:type="dxa"/>
          </w:tcPr>
          <w:p w14:paraId="2C55CF67" w14:textId="62DAFB8A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4" w:type="dxa"/>
          </w:tcPr>
          <w:p w14:paraId="3F40BA5A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2754C113" w14:textId="77777777" w:rsidR="0073485C" w:rsidRPr="00184CC4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tbl>
      <w:tblPr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2126"/>
        <w:gridCol w:w="1559"/>
        <w:gridCol w:w="1276"/>
        <w:gridCol w:w="1985"/>
        <w:gridCol w:w="1134"/>
        <w:gridCol w:w="1134"/>
        <w:gridCol w:w="992"/>
        <w:gridCol w:w="1559"/>
      </w:tblGrid>
      <w:tr w:rsidR="00EB7CA7" w:rsidRPr="00C15A3F" w14:paraId="0D8106D0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7C6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626B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697E7464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225" w14:textId="77777777" w:rsidR="00346C7C" w:rsidRPr="00C15A3F" w:rsidRDefault="00346C7C" w:rsidP="00346C7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BE8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4A6" w14:textId="03FD7187" w:rsidR="00346C7C" w:rsidRPr="00EA353D" w:rsidRDefault="00DB0019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13966</w:t>
            </w:r>
            <w:r w:rsidR="00EA353D"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34,33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753" w14:textId="3589D2B4" w:rsidR="00346C7C" w:rsidRPr="00EA353D" w:rsidRDefault="00346C7C" w:rsidP="00EA3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364837,66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0EE3" w14:textId="5BD13D78" w:rsidR="00346C7C" w:rsidRPr="00EA353D" w:rsidRDefault="00DB0019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3645</w:t>
            </w:r>
            <w:r w:rsidR="00EA353D"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4E0" w14:textId="300B1D96" w:rsidR="00346C7C" w:rsidRPr="00346C7C" w:rsidRDefault="00346C7C" w:rsidP="00346C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333598,89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7DE" w14:textId="45E2F38B" w:rsidR="00346C7C" w:rsidRPr="00346C7C" w:rsidRDefault="00346C7C" w:rsidP="00346C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333598,89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2DB6" w14:textId="1E795641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87F2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EB7CA7" w:rsidRPr="00C15A3F" w14:paraId="7B8407CD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205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A8F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E3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11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710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D34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F5F1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0547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4FC1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8C95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6186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BE5981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D7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A4B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58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945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FFAF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3A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E31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AD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3D9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607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76E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A353D" w:rsidRPr="00C15A3F" w14:paraId="301EB53F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D8DD" w14:textId="77777777" w:rsidR="00EA353D" w:rsidRPr="00C15A3F" w:rsidRDefault="00EA353D" w:rsidP="00EA353D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71B3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AA94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E5B3" w14:textId="77777777" w:rsidR="00EA353D" w:rsidRPr="00C15A3F" w:rsidRDefault="00EA353D" w:rsidP="00EA353D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07C" w14:textId="0D058D68" w:rsidR="00EA353D" w:rsidRPr="00D37105" w:rsidRDefault="00DB0019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13966</w:t>
            </w:r>
            <w:r w:rsidR="00EA353D"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34,33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3A6" w14:textId="6786EE65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364837,66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9F89" w14:textId="6ED355F9" w:rsidR="00EA353D" w:rsidRPr="00D37105" w:rsidRDefault="00DB0019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3645</w:t>
            </w:r>
            <w:r w:rsidR="00EA353D"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882" w14:textId="5CCB7C1D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333598,89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F9E" w14:textId="1B135826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333598,89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9AD" w14:textId="209984F3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1D31" w14:textId="77777777" w:rsidR="00EA353D" w:rsidRPr="00C15A3F" w:rsidRDefault="00EA353D" w:rsidP="00EA35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D339F45" w14:textId="77777777" w:rsidTr="00CD3284">
        <w:trPr>
          <w:trHeight w:val="4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09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638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723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180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5D9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74A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623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B7E7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4EE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A66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00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8F27E87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F2C9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BEE4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7C5721AB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C17" w14:textId="77777777" w:rsidR="00346C7C" w:rsidRPr="00C15A3F" w:rsidRDefault="00346C7C" w:rsidP="00346C7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28A5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1710" w14:textId="40A68C33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19300,05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17A" w14:textId="2818BD0E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4774,26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F5CB" w14:textId="679F9A5D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9BB" w14:textId="0A0D1D5F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4BB" w14:textId="28F695E9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60E" w14:textId="505588EA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2F51E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C93937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9D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A39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7D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AF2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80B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78A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628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B05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B64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67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99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F5EA893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0A4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36A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F9E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5E0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DC9C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CE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644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970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58C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6C2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DB1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F7FA0BD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DC5B" w14:textId="77777777" w:rsidR="00346C7C" w:rsidRPr="00C15A3F" w:rsidRDefault="00346C7C" w:rsidP="00346C7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5771" w14:textId="77777777" w:rsidR="00346C7C" w:rsidRPr="00C15A3F" w:rsidRDefault="00346C7C" w:rsidP="00346C7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F5C" w14:textId="77777777" w:rsidR="00346C7C" w:rsidRPr="00C15A3F" w:rsidRDefault="00346C7C" w:rsidP="00346C7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56EF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8D9" w14:textId="642DD330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19300,05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77F" w14:textId="576F40AF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4774,26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14BC" w14:textId="5026BF3F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2B9" w14:textId="4A705878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F31" w14:textId="12FC79EF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4841,93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62F" w14:textId="379E2D24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60235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2C8DEFE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BA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667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FC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785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8CE8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7F4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03E8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B412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F9BF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ABE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A5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67C304E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F7DC2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839E4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1041C56F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FF27D" w14:textId="77777777" w:rsidR="00346C7C" w:rsidRPr="00C15A3F" w:rsidRDefault="00346C7C" w:rsidP="00346C7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83F9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A3C7" w14:textId="506F120E" w:rsidR="00346C7C" w:rsidRPr="00DB0019" w:rsidRDefault="00DB0019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681596,68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C53B" w14:textId="2B962A78" w:rsidR="00346C7C" w:rsidRPr="00346C7C" w:rsidRDefault="00346C7C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177597,72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4A0" w14:textId="57B76C23" w:rsidR="00346C7C" w:rsidRPr="00DB0019" w:rsidRDefault="00DB0019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178666,32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F245" w14:textId="4B33594D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162666,32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1A3B" w14:textId="6ED95D0C" w:rsidR="00346C7C" w:rsidRPr="00346C7C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162666,32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91E" w14:textId="07835708" w:rsidR="00346C7C" w:rsidRPr="00D37105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53C03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8D78179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60BD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1C39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8B14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A03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3B9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21F3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E00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C042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7AE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E6E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18A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EE56DE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EE68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DE41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5130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CB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5C5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DBF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06F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8711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81BA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B4A" w14:textId="77777777" w:rsidR="006E71F2" w:rsidRPr="00D37105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7AA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A353D" w:rsidRPr="00C15A3F" w14:paraId="28726584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5CA53" w14:textId="77777777" w:rsidR="00EA353D" w:rsidRPr="00C15A3F" w:rsidRDefault="00EA353D" w:rsidP="00EA353D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FADB8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81DF8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A0CA" w14:textId="77777777" w:rsidR="00EA353D" w:rsidRPr="00C15A3F" w:rsidRDefault="00EA353D" w:rsidP="00EA353D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534E" w14:textId="7A77F04B" w:rsidR="00EA353D" w:rsidRPr="00DB0019" w:rsidRDefault="00DB0019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681596,68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9CB8" w14:textId="5098E994" w:rsidR="00EA353D" w:rsidRPr="00346C7C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177597,72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054" w14:textId="0F2068B6" w:rsidR="00EA353D" w:rsidRPr="00DB0019" w:rsidRDefault="00DB0019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178666,32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60D" w14:textId="7A1171EC" w:rsidR="00EA353D" w:rsidRPr="00346C7C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162666,32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220" w14:textId="2F8A1820" w:rsidR="00EA353D" w:rsidRPr="00346C7C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lang w:val="en-US"/>
              </w:rPr>
              <w:t>162666,32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3C6" w14:textId="2F6301A9" w:rsidR="00EA353D" w:rsidRPr="00D37105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8E14" w14:textId="77777777" w:rsidR="00EA353D" w:rsidRPr="00C15A3F" w:rsidRDefault="00EA353D" w:rsidP="00EA35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D86A37F" w14:textId="77777777" w:rsidTr="00CD3284">
        <w:trPr>
          <w:trHeight w:val="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D410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4C61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F652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9318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D30FB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CBE1D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62976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18649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96003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4FD20" w14:textId="77777777" w:rsidR="006E71F2" w:rsidRPr="00D37105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71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4F8AA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D4B9258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AE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01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01.03</w:t>
            </w:r>
          </w:p>
          <w:p w14:paraId="76EE9707" w14:textId="59DB0ADB" w:rsidR="006E71F2" w:rsidRPr="00C15A3F" w:rsidRDefault="006E71F2" w:rsidP="00870FC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Комитеты и отраслевые управления при администрации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8F2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5A1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2F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67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0B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CA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1F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B0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EB53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B66BC4E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01B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FD0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DD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B5A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6DA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3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F97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90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CB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EE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7460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F34EF3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F1E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DE2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FAC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7D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A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65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BF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7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2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F4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2D79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4A5F40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95B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DED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11F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FB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AEE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F57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16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D9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2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543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671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80628A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BBB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C7F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BF5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704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730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9D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1B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56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5D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6B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EF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218AE15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0D1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32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01.04</w:t>
            </w:r>
          </w:p>
          <w:p w14:paraId="101DF2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5E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64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3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F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D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D0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BE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5D6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84B9A6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0C8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94E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7C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83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E63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24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C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21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7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C3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54E5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E19760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34B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0FE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13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B24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C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C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244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A3A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04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A5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9FC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4352AFD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B12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6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89A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13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B4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3F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3E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6E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9DD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D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B6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7A2ACF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0D5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BB5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79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CD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38C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D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16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95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9D3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9E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EC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B87BFBB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1974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5770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53D51C0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0ADAE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B91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8C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171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E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95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46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EC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D6A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EFB85F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33FB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F9CE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332D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12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E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772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A7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FC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5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BFD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5EC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FA19A54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EFDA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55D4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98CA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73F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6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2A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FC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75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B2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83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FF4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99AE0A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A4C7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4B47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2D4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C42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90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69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62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6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E7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8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2C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9F93FF6" w14:textId="77777777" w:rsidTr="00CD3284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A10C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3A56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C14F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E01D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90CA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6B54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4A2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A2C0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84FE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F1E3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5661F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B94E5AC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8455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AB0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01.06</w:t>
            </w:r>
          </w:p>
          <w:p w14:paraId="7D6FF969" w14:textId="77777777" w:rsidR="00346C7C" w:rsidRPr="00C15A3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B6D" w14:textId="77777777" w:rsidR="00346C7C" w:rsidRPr="00C15A3F" w:rsidRDefault="00346C7C" w:rsidP="00346C7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DF39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5364" w14:textId="4313A1C8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109565,00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A52" w14:textId="1C8DC7E6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28893,50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F134" w14:textId="0B44E8CA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ACA" w14:textId="2BD0C006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DCF" w14:textId="3E6C8EE7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3BB" w14:textId="56B29402" w:rsidR="00346C7C" w:rsidRPr="00A65A93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C4522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DF48FC1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B36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426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23A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295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EC3C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6B2D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BBA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1E6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84A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0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E356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6DA7B4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D44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B1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28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D26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8B96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3BF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5073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25A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A15" w14:textId="77777777" w:rsidR="006E71F2" w:rsidRPr="00346C7C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D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7AA3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72B016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A845" w14:textId="77777777" w:rsidR="00346C7C" w:rsidRPr="00C15A3F" w:rsidRDefault="00346C7C" w:rsidP="00346C7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0AA2" w14:textId="77777777" w:rsidR="00346C7C" w:rsidRPr="00C15A3F" w:rsidRDefault="00346C7C" w:rsidP="00346C7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DD0" w14:textId="77777777" w:rsidR="00346C7C" w:rsidRPr="00C15A3F" w:rsidRDefault="00346C7C" w:rsidP="00346C7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17A9" w14:textId="77777777" w:rsidR="00346C7C" w:rsidRPr="00C15A3F" w:rsidRDefault="00346C7C" w:rsidP="00346C7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2BB" w14:textId="194D5F0F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109565,00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3C97" w14:textId="095529C5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28893,50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95D" w14:textId="05B8B7CC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A95" w14:textId="4A7020DB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8C7" w14:textId="5CC10E16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C7C">
              <w:rPr>
                <w:rFonts w:ascii="Times New Roman" w:eastAsia="Calibri" w:hAnsi="Times New Roman" w:cs="Times New Roman"/>
                <w:sz w:val="20"/>
                <w:szCs w:val="20"/>
              </w:rPr>
              <w:t>26890,50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2267" w14:textId="4009096A" w:rsidR="00346C7C" w:rsidRPr="00AC08BF" w:rsidRDefault="00346C7C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A9C6" w14:textId="77777777" w:rsidR="00346C7C" w:rsidRPr="00C15A3F" w:rsidRDefault="00346C7C" w:rsidP="00346C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E275947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722E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D8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6C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DD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105" w14:textId="77777777" w:rsidR="006E71F2" w:rsidRPr="00346C7C" w:rsidRDefault="006E71F2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B56" w14:textId="77777777" w:rsidR="006E71F2" w:rsidRPr="00346C7C" w:rsidRDefault="006E71F2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8903" w14:textId="77777777" w:rsidR="006E71F2" w:rsidRPr="00346C7C" w:rsidRDefault="006E71F2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89A" w14:textId="77777777" w:rsidR="006E71F2" w:rsidRPr="00346C7C" w:rsidRDefault="006E71F2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4D8" w14:textId="77777777" w:rsidR="006E71F2" w:rsidRPr="00346C7C" w:rsidRDefault="006E71F2" w:rsidP="00346C7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87B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0B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FEA9BF5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8FFF7" w14:textId="77777777" w:rsidR="003541A9" w:rsidRPr="00C15A3F" w:rsidRDefault="003541A9" w:rsidP="003541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7447" w14:textId="77777777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0499C7ED" w14:textId="77777777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397" w14:textId="77777777" w:rsidR="003541A9" w:rsidRPr="00C15A3F" w:rsidRDefault="003541A9" w:rsidP="003541A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2CF1" w14:textId="77777777" w:rsidR="003541A9" w:rsidRPr="00C15A3F" w:rsidRDefault="003541A9" w:rsidP="003541A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F29" w14:textId="25A5C92C" w:rsidR="003541A9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512993,38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7EB" w14:textId="2458D7BB" w:rsidR="003541A9" w:rsidRPr="00C15A3F" w:rsidRDefault="003541A9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133841,83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BEA" w14:textId="48D03095" w:rsidR="003541A9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136383,85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85CE" w14:textId="1D09A7C6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9B7" w14:textId="4A5FFF1B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ED8" w14:textId="5E2C569B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DB9B" w14:textId="77777777" w:rsidR="003541A9" w:rsidRPr="00C15A3F" w:rsidRDefault="003541A9" w:rsidP="003541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EF88EC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DC6E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FE3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0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074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0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8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0E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2B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0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6D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35B7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10382F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AD2D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8A4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4E7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DC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FF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2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7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29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1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79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FFE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A353D" w:rsidRPr="00C15A3F" w14:paraId="1A49E3D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4D417" w14:textId="77777777" w:rsidR="00EA353D" w:rsidRPr="00C15A3F" w:rsidRDefault="00EA353D" w:rsidP="00EA353D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4854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8D6B" w14:textId="77777777" w:rsidR="00EA353D" w:rsidRPr="00C15A3F" w:rsidRDefault="00EA353D" w:rsidP="00EA353D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FF9C" w14:textId="77777777" w:rsidR="00EA353D" w:rsidRPr="00C15A3F" w:rsidRDefault="00EA353D" w:rsidP="00EA353D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F749" w14:textId="53402599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512993,38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8FDA" w14:textId="1B0C50A2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133841,83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9FD" w14:textId="7905C2AF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A353D">
              <w:rPr>
                <w:rFonts w:ascii="Times New Roman" w:eastAsia="Calibri" w:hAnsi="Times New Roman" w:cs="Times New Roman"/>
                <w:sz w:val="20"/>
                <w:szCs w:val="20"/>
              </w:rPr>
              <w:t>136383,85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16CD" w14:textId="0EED7478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92C9" w14:textId="154ED635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121383,85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A77" w14:textId="720BAAF6" w:rsidR="00EA353D" w:rsidRPr="00C15A3F" w:rsidRDefault="00EA353D" w:rsidP="00EA353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C08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D9214" w14:textId="77777777" w:rsidR="00EA353D" w:rsidRPr="00C15A3F" w:rsidRDefault="00EA353D" w:rsidP="00EA35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6BC72DD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7133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EEF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E52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FE6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A6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A76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4D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716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5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8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28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EFD3E20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F3F23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3B1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03470D10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788" w14:textId="77777777" w:rsidR="00AC08BF" w:rsidRPr="00C15A3F" w:rsidRDefault="00AC08BF" w:rsidP="00AC08BF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981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5652" w14:textId="6E0FF76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D89" w14:textId="55D79BE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A374" w14:textId="38EF69BC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516" w14:textId="5A3F8952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C74" w14:textId="0BD9C4E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893" w14:textId="41176E8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D91BF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51DD94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5477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5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B4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A2A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B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B8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0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7F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4DC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7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405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9B6FCB1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60436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700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58F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95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B7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D53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8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67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9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C8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FF5D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CF8B7B3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8E625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FD19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720A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A7D3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A5A" w14:textId="3226D9EF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A38" w14:textId="28F0F1E6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A24" w14:textId="53D1E3E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2465" w14:textId="02EAEA7D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77F" w14:textId="6FB41F8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BFD4" w14:textId="6AD6530B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306CC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6F93124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BFD9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A4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5D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C0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B0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7E4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F5C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C1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C1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9B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18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502F4F0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2C8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6FC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01.09</w:t>
            </w:r>
          </w:p>
          <w:p w14:paraId="0DBC55D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уставной капитал муниципальных предприятий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2E6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C83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01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C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54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85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1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8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625C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5619DF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924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6CC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BB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2BD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45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E0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22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F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5AF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29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67F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A73653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C75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BCB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47A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6C7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F8A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1E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A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C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8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60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048B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53A306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875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A2F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BF5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667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7A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B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DC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5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5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BB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1F9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DBE0939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0157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2E3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A68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CCF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6CB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AD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F1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68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B9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F5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B6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9E4EFAE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4B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A2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01.10</w:t>
            </w:r>
          </w:p>
          <w:p w14:paraId="39E62E1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4F0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70F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AA6" w14:textId="44CF2B29" w:rsidR="006E71F2" w:rsidRPr="00C15A3F" w:rsidRDefault="003541A9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EFC" w14:textId="174965EF" w:rsidR="006E71F2" w:rsidRPr="00C15A3F" w:rsidRDefault="003541A9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CF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E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E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E7D" w14:textId="2EEE0DAC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06C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55BC0A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D0B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A7A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C3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B0DF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18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2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BC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E6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B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249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0968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8C4A64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AC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75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5E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2DA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98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E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AF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B0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A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6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6854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6E80779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BA5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D56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7C5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66E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5B9" w14:textId="1C4A1228" w:rsidR="006E71F2" w:rsidRPr="00C15A3F" w:rsidRDefault="003541A9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299" w14:textId="7D043E62" w:rsidR="006E71F2" w:rsidRPr="00C15A3F" w:rsidRDefault="003541A9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276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67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2A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70F5" w14:textId="4FBF830A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45D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7A01C1E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A52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3D6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84D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FF9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19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92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81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4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D6D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9A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E1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7E32DE3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941A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5D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01.11</w:t>
            </w:r>
          </w:p>
          <w:p w14:paraId="495D19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Материально-</w:t>
            </w:r>
          </w:p>
          <w:p w14:paraId="13B5B50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E62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B9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EC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8BE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41A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A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C37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63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A6E3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665909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4B9C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79F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77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271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D46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43D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8B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6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F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A9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83C7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05B8847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5430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932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E1B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F8F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CA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7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4D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BE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F73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759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BFB1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400B2F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E22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0F7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6C1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DE8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2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82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E2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69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D78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A71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EEE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B299901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A8C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46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61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B4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B5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6B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69E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97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FB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D9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17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F43282B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83B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BB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01.12</w:t>
            </w:r>
          </w:p>
          <w:p w14:paraId="1B3DB62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65F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52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60F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6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13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34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D4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0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0D2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343BAA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F0C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152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2D8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FF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FDB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06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0F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6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EA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5FC7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9E9441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36F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A3C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C4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7BC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25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40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BE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CC7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A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B4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464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85DDBC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18B1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458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E07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EC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191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1E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7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44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5BE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97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6C2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30EFFD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13D2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630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08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D6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65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1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DBF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89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47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D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B25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246ECD1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5A5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CF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01.13</w:t>
            </w:r>
          </w:p>
          <w:p w14:paraId="0C70AB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B9D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776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D7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156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AA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DE6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480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5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44A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857A891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25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9A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C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0F0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0B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F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02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AA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83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7E6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6C1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2CBB9E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800B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F6C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B61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5D20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823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A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6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D13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C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CB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80D1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54EFEEE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68E8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3B9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E6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C51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7F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D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D0D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98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29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8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2EBD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2B5D12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08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BB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309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E8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0E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45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FC5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7E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2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48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C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DD3899E" w14:textId="77777777" w:rsidTr="00CD3284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DB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AF1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01.14</w:t>
            </w:r>
          </w:p>
          <w:p w14:paraId="2C9DB18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Принятие устава муниципального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B8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95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73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0F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8F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64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E1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4D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4E1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C4AE045" w14:textId="77777777" w:rsidTr="00CD3284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5454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03D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1E1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66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C72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92FC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AC9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5BAE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0A14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763B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AEF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AA7657E" w14:textId="77777777" w:rsidTr="00CD3284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B879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A1B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E12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2515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73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1B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D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A1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701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F6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3BF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36DC495" w14:textId="77777777" w:rsidTr="00CD3284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5D8D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CEB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99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09E8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CB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465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144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7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E3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88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81D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AFE1563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4E8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BA4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6EF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A0C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77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70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8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E9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3E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38A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AA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1A40B73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5D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CAE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01.15</w:t>
            </w:r>
          </w:p>
          <w:p w14:paraId="765C285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17C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7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0F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00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EB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57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297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9C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51B46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234A17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E50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53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5D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5E1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C8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69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4D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3C0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63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3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3933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30A423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3A4F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A7A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83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AE7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F8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1E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35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B0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39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BC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836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54D72B0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C665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FF5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513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F72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28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083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744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D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B5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CC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6AE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29738F5E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C86A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7BB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53A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19A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89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5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236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54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F7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D1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7E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89AE9F2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DC5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18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01.16</w:t>
            </w:r>
          </w:p>
          <w:p w14:paraId="20DD36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D0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9887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2B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1B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07C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B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9FF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7CE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B65E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93E764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D2C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C1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803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CC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FE3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EBB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5E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AD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80B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A0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093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03EE10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9F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1A9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0A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9D9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79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D4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42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87C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8D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90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B393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33ADED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70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F60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215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7E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76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7A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439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A9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7D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46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D25A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CE54510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05F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A3B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418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1C2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CBE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1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00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ADE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0C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10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1F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8F91129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760D6" w14:textId="77777777" w:rsidR="003541A9" w:rsidRPr="00C15A3F" w:rsidRDefault="003541A9" w:rsidP="003541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ACC67" w14:textId="77777777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01.17</w:t>
            </w:r>
          </w:p>
          <w:p w14:paraId="70308360" w14:textId="77777777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Обеспечение деятельности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CF2AA" w14:textId="77777777" w:rsidR="003541A9" w:rsidRPr="00C15A3F" w:rsidRDefault="003541A9" w:rsidP="003541A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0FBE" w14:textId="77777777" w:rsidR="003541A9" w:rsidRPr="00C15A3F" w:rsidRDefault="003541A9" w:rsidP="003541A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B768" w14:textId="3FFC3980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72096,16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B9EC" w14:textId="322FB716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19547,29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3B80" w14:textId="0047DAFC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9C8" w14:textId="65FB8ABF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4E9" w14:textId="605AFC46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DCF" w14:textId="37B6ECE5" w:rsidR="003541A9" w:rsidRPr="00C15A3F" w:rsidRDefault="003541A9" w:rsidP="003541A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1CCC1" w14:textId="77777777" w:rsidR="003541A9" w:rsidRPr="00C15A3F" w:rsidRDefault="003541A9" w:rsidP="003541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FCD897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40DE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6907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C00F0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459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253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D4A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723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8BA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9E8E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88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A94D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1B53588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FC0B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1440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CDEE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E32A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248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DB3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61D4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587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98C6" w14:textId="77777777" w:rsidR="006E71F2" w:rsidRPr="003541A9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976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F427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469380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370A2" w14:textId="77777777" w:rsidR="003541A9" w:rsidRPr="00C15A3F" w:rsidRDefault="003541A9" w:rsidP="003541A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4C29B" w14:textId="77777777" w:rsidR="003541A9" w:rsidRPr="00C15A3F" w:rsidRDefault="003541A9" w:rsidP="003541A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A804A" w14:textId="77777777" w:rsidR="003541A9" w:rsidRPr="00C15A3F" w:rsidRDefault="003541A9" w:rsidP="003541A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5167" w14:textId="77777777" w:rsidR="003541A9" w:rsidRPr="00C15A3F" w:rsidRDefault="003541A9" w:rsidP="003541A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B0F0" w14:textId="742AB7B6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72096,16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BCD4" w14:textId="39534917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19547,29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0275" w14:textId="511B6223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CA5" w14:textId="26608944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D1F" w14:textId="7874A120" w:rsidR="003541A9" w:rsidRPr="003541A9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1A9">
              <w:rPr>
                <w:rFonts w:ascii="Times New Roman" w:eastAsia="Calibri" w:hAnsi="Times New Roman" w:cs="Times New Roman"/>
                <w:sz w:val="20"/>
                <w:szCs w:val="20"/>
              </w:rPr>
              <w:t>17516,29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6D88" w14:textId="4962600D" w:rsidR="003541A9" w:rsidRPr="00C15A3F" w:rsidRDefault="003541A9" w:rsidP="003541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CA22" w14:textId="77777777" w:rsidR="003541A9" w:rsidRPr="00C15A3F" w:rsidRDefault="003541A9" w:rsidP="003541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A71D3B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6DE1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34D7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F5C51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6EF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9D8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D6F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96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B2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9F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BD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982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F6F8C8B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48F29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51D3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01.18</w:t>
            </w:r>
          </w:p>
          <w:p w14:paraId="21BDC0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CEDF1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F3C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F6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3D2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01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D6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B5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270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58F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2B68C5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F97E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31F8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C869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D3FC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EB2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C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6A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37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17A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CD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BFDF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E308FDB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3375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E7B2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7D87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5BA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E5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ED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89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B5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99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5C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842C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ACB12C6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BB8C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C5347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3B25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B4DB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C0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E0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97B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AD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8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499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435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677B15E0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C376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67CE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28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940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A42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96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9D43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17AA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A635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03BE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40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4CB5AE8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32F4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9AF2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190054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4CF50" w14:textId="77777777" w:rsidR="006E71F2" w:rsidRPr="00C15A3F" w:rsidRDefault="006E71F2" w:rsidP="006E71F2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F51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988B" w14:textId="03DC9023" w:rsidR="006E71F2" w:rsidRPr="00C15A3F" w:rsidRDefault="003541A9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0A5" w14:textId="1634ECF4" w:rsidR="006E71F2" w:rsidRPr="00C15A3F" w:rsidRDefault="003541A9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CBE" w14:textId="593DACEC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4B5" w14:textId="109DA710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BDF" w14:textId="3526AA86" w:rsidR="006E71F2" w:rsidRPr="00C15A3F" w:rsidRDefault="00AC08BF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E71F2"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4DD" w14:textId="470422A9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37DB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EB7CA7" w:rsidRPr="00C15A3F" w14:paraId="505C170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B464E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4F7E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62889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F9A4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BA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8F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70A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42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826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D51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A928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E2CB304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B796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D1772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993EB6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533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3B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7A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861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F55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49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EDF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C12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103BD25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C67DC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940BC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52FA9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252F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5E28" w14:textId="77B30262" w:rsidR="00AC08BF" w:rsidRPr="00C15A3F" w:rsidRDefault="003541A9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574" w14:textId="270A6461" w:rsidR="00AC08BF" w:rsidRPr="00C15A3F" w:rsidRDefault="003541A9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4392" w14:textId="25BE0555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F7A" w14:textId="663BF3C8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354" w14:textId="2C63AB81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659" w14:textId="3F3B7A7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71D16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A82C5CC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BFA8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5D3F8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1B845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8D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5E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84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14B4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4F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C7FC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07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1AB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009CAE89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EAF36F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9B85F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03.01</w:t>
            </w:r>
          </w:p>
          <w:p w14:paraId="7B73068D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Организация и проведение </w:t>
            </w: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F3A99" w14:textId="77777777" w:rsidR="00AC08BF" w:rsidRPr="00C15A3F" w:rsidRDefault="00AC08BF" w:rsidP="00AC08BF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E4C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4B8" w14:textId="15046FF7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4240" w14:textId="73D38F66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14F" w14:textId="78187635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84A" w14:textId="723728CC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F1DC" w14:textId="2D167BEA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BE2" w14:textId="77777777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2D11A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35F8063A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07A51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11FE9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2129D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E79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610" w14:textId="5BA49890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244" w14:textId="782D205B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500" w14:textId="7377597F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C09D" w14:textId="61233DB3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90B" w14:textId="291E0873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F3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FD2D5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82D7170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B88A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B34F7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BAF5C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4F24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F14" w14:textId="5692E041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22E" w14:textId="55DF182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A63A" w14:textId="440553C8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EE7" w14:textId="17E4F399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9F9" w14:textId="57D9BB94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812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9060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8011953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5C93A" w14:textId="77777777" w:rsidR="00AC08BF" w:rsidRPr="00C15A3F" w:rsidRDefault="00AC08BF" w:rsidP="00AC08BF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5935A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2E95F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6CA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C7C" w14:textId="6815880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4E6" w14:textId="2905D7AC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9B5" w14:textId="1DEB021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98B" w14:textId="624A5EF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33C" w14:textId="1C55C17E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EF1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F9F5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1EA0DE9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55F83" w14:textId="77777777" w:rsidR="006E71F2" w:rsidRPr="00C15A3F" w:rsidRDefault="006E71F2" w:rsidP="006E71F2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E270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C8D9D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97D9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B8B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2C7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75F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18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2B1D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25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2C4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57D729C4" w14:textId="77777777" w:rsidTr="00CD328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324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A57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1F2129A3" w14:textId="77777777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99F" w14:textId="77777777" w:rsidR="00AC08BF" w:rsidRPr="00C15A3F" w:rsidRDefault="00AC08BF" w:rsidP="00AC08BF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693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8C3" w14:textId="774B8D63" w:rsidR="00AC08BF" w:rsidRPr="00C15A3F" w:rsidRDefault="0011603C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5FE" w14:textId="6E8F438F" w:rsidR="00AC08BF" w:rsidRPr="00C15A3F" w:rsidRDefault="0011603C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ED2" w14:textId="11879978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757" w14:textId="1FA6DFB5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8A2" w14:textId="73FC459D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46C" w14:textId="0F2F1ADA" w:rsidR="00AC08BF" w:rsidRPr="00C15A3F" w:rsidRDefault="00AC08BF" w:rsidP="00AC08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8E91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04A4C12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1CE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3F9C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0E3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96A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0E09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3DC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C5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2A5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3AAF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994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0D7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4178295F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F85A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55D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BA1F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B86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95E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0BC8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A6B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87A7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94D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28C" w14:textId="77777777" w:rsidR="006E71F2" w:rsidRPr="00C15A3F" w:rsidRDefault="006E71F2" w:rsidP="006E71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58BD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1032235F" w14:textId="77777777" w:rsidTr="00CD328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EBC4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9845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4F47" w14:textId="77777777" w:rsidR="00AC08BF" w:rsidRPr="00C15A3F" w:rsidRDefault="00AC08BF" w:rsidP="00AC08B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4A2E" w14:textId="77777777" w:rsidR="00AC08BF" w:rsidRPr="00C15A3F" w:rsidRDefault="00AC08BF" w:rsidP="00AC08BF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C6C" w14:textId="785D1C1E" w:rsidR="00AC08BF" w:rsidRPr="00C15A3F" w:rsidRDefault="0011603C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2C9" w14:textId="78929F23" w:rsidR="00AC08BF" w:rsidRPr="00C15A3F" w:rsidRDefault="0011603C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93E9" w14:textId="7003EFB9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1C8" w14:textId="2FF5C92C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1215" w14:textId="653A92AA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CBC" w14:textId="5AC9303F" w:rsidR="00AC08BF" w:rsidRPr="00C15A3F" w:rsidRDefault="00AC08BF" w:rsidP="00AC08B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77F79" w14:textId="77777777" w:rsidR="00AC08BF" w:rsidRPr="00C15A3F" w:rsidRDefault="00AC08BF" w:rsidP="00AC08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B7CA7" w:rsidRPr="00C15A3F" w14:paraId="7834F2BA" w14:textId="77777777" w:rsidTr="00CD3284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A1E4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9260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521B" w14:textId="77777777" w:rsidR="006E71F2" w:rsidRPr="00C15A3F" w:rsidRDefault="006E71F2" w:rsidP="006E71F2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987E" w14:textId="77777777" w:rsidR="006E71F2" w:rsidRPr="00C15A3F" w:rsidRDefault="006E71F2" w:rsidP="006E71F2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CF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3411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B10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0B19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801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388" w14:textId="77777777" w:rsidR="006E71F2" w:rsidRPr="00C15A3F" w:rsidRDefault="006E71F2" w:rsidP="006E71F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7F1" w14:textId="77777777" w:rsidR="006E71F2" w:rsidRPr="00C15A3F" w:rsidRDefault="006E71F2" w:rsidP="006E71F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5D66AAD4" w14:textId="77777777" w:rsidR="0073485C" w:rsidRPr="00184CC4" w:rsidRDefault="0073485C" w:rsidP="006E71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485C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DB0019" w:rsidRDefault="00DB0019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DB0019" w:rsidRDefault="00DB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DB0019" w:rsidRDefault="00DB0019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DB0019" w:rsidRDefault="00DB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052621"/>
      <w:docPartObj>
        <w:docPartGallery w:val="Page Numbers (Top of Page)"/>
        <w:docPartUnique/>
      </w:docPartObj>
    </w:sdtPr>
    <w:sdtEndPr/>
    <w:sdtContent>
      <w:p w14:paraId="3918FC2D" w14:textId="358526C6" w:rsidR="002C52FE" w:rsidRDefault="002C52FE" w:rsidP="002C52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6D1">
          <w:rPr>
            <w:noProof/>
          </w:rPr>
          <w:t>3</w:t>
        </w:r>
        <w:r>
          <w:fldChar w:fldCharType="end"/>
        </w:r>
      </w:p>
    </w:sdtContent>
  </w:sdt>
  <w:p w14:paraId="4D53C49E" w14:textId="55F2D961" w:rsidR="002C52FE" w:rsidRDefault="002C52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D1846"/>
    <w:rsid w:val="000F166D"/>
    <w:rsid w:val="000F5EEB"/>
    <w:rsid w:val="00102313"/>
    <w:rsid w:val="00103484"/>
    <w:rsid w:val="0011137F"/>
    <w:rsid w:val="00114BC1"/>
    <w:rsid w:val="0011603C"/>
    <w:rsid w:val="001306B8"/>
    <w:rsid w:val="00147BEE"/>
    <w:rsid w:val="00167C15"/>
    <w:rsid w:val="00170B11"/>
    <w:rsid w:val="001731A4"/>
    <w:rsid w:val="00173653"/>
    <w:rsid w:val="00184CC4"/>
    <w:rsid w:val="0019029E"/>
    <w:rsid w:val="00196988"/>
    <w:rsid w:val="001A50FF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90CDE"/>
    <w:rsid w:val="002A6FC9"/>
    <w:rsid w:val="002B43C1"/>
    <w:rsid w:val="002B51D8"/>
    <w:rsid w:val="002B7888"/>
    <w:rsid w:val="002C52FE"/>
    <w:rsid w:val="002C5344"/>
    <w:rsid w:val="002C5F99"/>
    <w:rsid w:val="002F0159"/>
    <w:rsid w:val="00306035"/>
    <w:rsid w:val="00306387"/>
    <w:rsid w:val="0032053D"/>
    <w:rsid w:val="003358C5"/>
    <w:rsid w:val="003373EE"/>
    <w:rsid w:val="0033796C"/>
    <w:rsid w:val="00345212"/>
    <w:rsid w:val="00346C7C"/>
    <w:rsid w:val="003541A9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1784"/>
    <w:rsid w:val="003C30A6"/>
    <w:rsid w:val="003E0803"/>
    <w:rsid w:val="003E5EE5"/>
    <w:rsid w:val="00402F6D"/>
    <w:rsid w:val="00403026"/>
    <w:rsid w:val="004112B4"/>
    <w:rsid w:val="00417A1B"/>
    <w:rsid w:val="00423C66"/>
    <w:rsid w:val="00435BC3"/>
    <w:rsid w:val="00446FB7"/>
    <w:rsid w:val="00461E53"/>
    <w:rsid w:val="00461FB4"/>
    <w:rsid w:val="004772B3"/>
    <w:rsid w:val="00482A80"/>
    <w:rsid w:val="00495ACC"/>
    <w:rsid w:val="004A0A43"/>
    <w:rsid w:val="004A350E"/>
    <w:rsid w:val="004A4526"/>
    <w:rsid w:val="004B1850"/>
    <w:rsid w:val="004E2E50"/>
    <w:rsid w:val="004E4C8E"/>
    <w:rsid w:val="00552A2D"/>
    <w:rsid w:val="00552AE1"/>
    <w:rsid w:val="005654C1"/>
    <w:rsid w:val="005944D4"/>
    <w:rsid w:val="00595840"/>
    <w:rsid w:val="005B7B73"/>
    <w:rsid w:val="005C4E14"/>
    <w:rsid w:val="005D736F"/>
    <w:rsid w:val="005E0E7C"/>
    <w:rsid w:val="005E14CF"/>
    <w:rsid w:val="005F1AC6"/>
    <w:rsid w:val="00627295"/>
    <w:rsid w:val="00636BFD"/>
    <w:rsid w:val="00640DFA"/>
    <w:rsid w:val="00656BEA"/>
    <w:rsid w:val="00670793"/>
    <w:rsid w:val="0067795B"/>
    <w:rsid w:val="00685F03"/>
    <w:rsid w:val="006901E1"/>
    <w:rsid w:val="006931DE"/>
    <w:rsid w:val="006A6086"/>
    <w:rsid w:val="006B655D"/>
    <w:rsid w:val="006C3DBB"/>
    <w:rsid w:val="006C645C"/>
    <w:rsid w:val="006D1DE4"/>
    <w:rsid w:val="006D5466"/>
    <w:rsid w:val="006D59D1"/>
    <w:rsid w:val="006E3A6E"/>
    <w:rsid w:val="006E71F2"/>
    <w:rsid w:val="006F06D0"/>
    <w:rsid w:val="007040C0"/>
    <w:rsid w:val="00711391"/>
    <w:rsid w:val="0073485C"/>
    <w:rsid w:val="00735BC0"/>
    <w:rsid w:val="007376D1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0FC6"/>
    <w:rsid w:val="0087302C"/>
    <w:rsid w:val="00895F3C"/>
    <w:rsid w:val="00897250"/>
    <w:rsid w:val="008A460D"/>
    <w:rsid w:val="008B68C1"/>
    <w:rsid w:val="008C7AF6"/>
    <w:rsid w:val="00903067"/>
    <w:rsid w:val="009141A1"/>
    <w:rsid w:val="0091537D"/>
    <w:rsid w:val="00917C92"/>
    <w:rsid w:val="00924997"/>
    <w:rsid w:val="00960AB0"/>
    <w:rsid w:val="009650DC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04126"/>
    <w:rsid w:val="00A211F0"/>
    <w:rsid w:val="00A34833"/>
    <w:rsid w:val="00A4777A"/>
    <w:rsid w:val="00A657FE"/>
    <w:rsid w:val="00A65A93"/>
    <w:rsid w:val="00A73CDB"/>
    <w:rsid w:val="00A811D7"/>
    <w:rsid w:val="00A9034B"/>
    <w:rsid w:val="00A916A6"/>
    <w:rsid w:val="00A9491E"/>
    <w:rsid w:val="00AA009D"/>
    <w:rsid w:val="00AA414F"/>
    <w:rsid w:val="00AB104A"/>
    <w:rsid w:val="00AB66C2"/>
    <w:rsid w:val="00AC08BF"/>
    <w:rsid w:val="00AD3413"/>
    <w:rsid w:val="00AE136D"/>
    <w:rsid w:val="00AE389C"/>
    <w:rsid w:val="00AF0FBF"/>
    <w:rsid w:val="00AF271C"/>
    <w:rsid w:val="00AF37D4"/>
    <w:rsid w:val="00B04B03"/>
    <w:rsid w:val="00B1571C"/>
    <w:rsid w:val="00B20B21"/>
    <w:rsid w:val="00B30F8C"/>
    <w:rsid w:val="00BC7264"/>
    <w:rsid w:val="00C03762"/>
    <w:rsid w:val="00C2450E"/>
    <w:rsid w:val="00C2536F"/>
    <w:rsid w:val="00C30B86"/>
    <w:rsid w:val="00C3155D"/>
    <w:rsid w:val="00C408A0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84"/>
    <w:rsid w:val="00CD32EB"/>
    <w:rsid w:val="00CD4B51"/>
    <w:rsid w:val="00D0073A"/>
    <w:rsid w:val="00D07FCD"/>
    <w:rsid w:val="00D146F6"/>
    <w:rsid w:val="00D15A81"/>
    <w:rsid w:val="00D34103"/>
    <w:rsid w:val="00D37105"/>
    <w:rsid w:val="00D42EB3"/>
    <w:rsid w:val="00D475EE"/>
    <w:rsid w:val="00D533D2"/>
    <w:rsid w:val="00D61AD0"/>
    <w:rsid w:val="00D64032"/>
    <w:rsid w:val="00D92FD5"/>
    <w:rsid w:val="00DA610F"/>
    <w:rsid w:val="00DB0019"/>
    <w:rsid w:val="00DB2245"/>
    <w:rsid w:val="00DD2CE9"/>
    <w:rsid w:val="00DD5EF1"/>
    <w:rsid w:val="00DE697C"/>
    <w:rsid w:val="00DF0C94"/>
    <w:rsid w:val="00DF3AB3"/>
    <w:rsid w:val="00E01A87"/>
    <w:rsid w:val="00E131BD"/>
    <w:rsid w:val="00E30E59"/>
    <w:rsid w:val="00E43071"/>
    <w:rsid w:val="00E844AB"/>
    <w:rsid w:val="00E90752"/>
    <w:rsid w:val="00EA353D"/>
    <w:rsid w:val="00EA6B3E"/>
    <w:rsid w:val="00EB0C2E"/>
    <w:rsid w:val="00EB5FD1"/>
    <w:rsid w:val="00EB7479"/>
    <w:rsid w:val="00EB7CA7"/>
    <w:rsid w:val="00EC47B2"/>
    <w:rsid w:val="00EE36A6"/>
    <w:rsid w:val="00F07CA5"/>
    <w:rsid w:val="00F5611A"/>
    <w:rsid w:val="00F710FB"/>
    <w:rsid w:val="00F72060"/>
    <w:rsid w:val="00F956DD"/>
    <w:rsid w:val="00FC08AC"/>
    <w:rsid w:val="00FC15D2"/>
    <w:rsid w:val="00FC26F8"/>
    <w:rsid w:val="00FC5B58"/>
    <w:rsid w:val="00FC5ED8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7D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763D-1B64-4556-9EFE-FEC7A819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30</cp:revision>
  <cp:lastPrinted>2024-04-02T09:49:00Z</cp:lastPrinted>
  <dcterms:created xsi:type="dcterms:W3CDTF">2023-10-24T13:53:00Z</dcterms:created>
  <dcterms:modified xsi:type="dcterms:W3CDTF">2024-04-26T13:15:00Z</dcterms:modified>
</cp:coreProperties>
</file>